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C56" w:rsidRDefault="00A776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МИНИСТЕРСТВО ПРОСВЕЩЕНИЯ РОССИЙСКОЙ ФЕДЕРАЦИИ</w:t>
      </w:r>
    </w:p>
    <w:p w:rsidR="00864C56" w:rsidRDefault="00A7765E">
      <w:pPr>
        <w:spacing w:after="0" w:line="408" w:lineRule="auto"/>
        <w:ind w:left="120"/>
        <w:jc w:val="center"/>
      </w:pPr>
      <w:bookmarkStart w:id="0" w:name="c3983b34-b45f-4a25-94f4-a03dbdec5cc0"/>
      <w:r>
        <w:rPr>
          <w:rFonts w:ascii="Times New Roman" w:hAnsi="Times New Roman"/>
          <w:color w:val="000000"/>
          <w:sz w:val="28"/>
        </w:rPr>
        <w:t xml:space="preserve">Министерство образования и науки Республики Татарстан </w:t>
      </w:r>
      <w:bookmarkEnd w:id="0"/>
    </w:p>
    <w:p w:rsidR="00864C56" w:rsidRDefault="00A7765E">
      <w:pPr>
        <w:spacing w:after="0" w:line="408" w:lineRule="auto"/>
        <w:ind w:left="120"/>
        <w:jc w:val="center"/>
      </w:pPr>
      <w:bookmarkStart w:id="1" w:name="0b39eddd-ebf7-404c-8ed4-76991eb8dd98"/>
      <w:r>
        <w:rPr>
          <w:rFonts w:ascii="Times New Roman" w:hAnsi="Times New Roman"/>
          <w:color w:val="000000"/>
          <w:sz w:val="28"/>
        </w:rPr>
        <w:t>Исполнительный комитет Спасского муниципального района</w:t>
      </w:r>
      <w:bookmarkEnd w:id="1"/>
    </w:p>
    <w:p w:rsidR="00864C56" w:rsidRDefault="00A7765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МБОУ "Антоновская СОШ Спасского муниципального района РТ" </w:t>
      </w:r>
    </w:p>
    <w:p w:rsidR="00864C56" w:rsidRDefault="00864C56">
      <w:pPr>
        <w:spacing w:after="0"/>
        <w:ind w:left="120"/>
      </w:pPr>
    </w:p>
    <w:p w:rsidR="00864C56" w:rsidRDefault="00A7765E">
      <w:pPr>
        <w:spacing w:after="0"/>
        <w:ind w:left="120"/>
        <w:jc w:val="right"/>
      </w:pPr>
      <w:r>
        <w:rPr>
          <w:rFonts w:ascii="Times New Roman" w:hAnsi="Times New Roman"/>
          <w:noProof/>
          <w:color w:val="000000"/>
          <w:sz w:val="28"/>
          <w:lang w:eastAsia="ru-RU"/>
        </w:rPr>
        <w:drawing>
          <wp:inline distT="0" distB="0" distL="114300" distR="114300">
            <wp:extent cx="2232660" cy="922020"/>
            <wp:effectExtent l="0" t="0" r="15240" b="11430"/>
            <wp:docPr id="2" name="Изображение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/>
                  </pic:nvPicPr>
                  <pic:blipFill>
                    <a:blip r:embed="rId8"/>
                  </pic:blipFill>
                  <pic:spPr>
                    <a:xfrm>
                      <a:off x="0" y="0"/>
                      <a:ext cx="223266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C56" w:rsidRDefault="00864C56">
      <w:pPr>
        <w:spacing w:after="0"/>
        <w:ind w:left="120"/>
        <w:jc w:val="right"/>
      </w:pPr>
    </w:p>
    <w:p w:rsidR="00864C56" w:rsidRDefault="00864C56">
      <w:pPr>
        <w:spacing w:after="0"/>
        <w:ind w:left="120"/>
        <w:rPr>
          <w:rFonts w:ascii="Times New Roman" w:hAnsi="Times New Roman" w:cs="Times New Roman"/>
          <w:sz w:val="28"/>
        </w:rPr>
      </w:pPr>
    </w:p>
    <w:p w:rsidR="00864C56" w:rsidRDefault="00864C5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4"/>
        <w:gridCol w:w="1701"/>
        <w:gridCol w:w="4099"/>
      </w:tblGrid>
      <w:tr w:rsidR="00864C56">
        <w:tc>
          <w:tcPr>
            <w:tcW w:w="3544" w:type="dxa"/>
          </w:tcPr>
          <w:p w:rsidR="00864C56" w:rsidRDefault="00A776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  советом  МБОУ «Антоновская СОШ»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 № 1 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«26 » августа   2025 г.</w:t>
            </w:r>
          </w:p>
          <w:p w:rsidR="00864C56" w:rsidRDefault="00864C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C56" w:rsidRDefault="00864C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99" w:type="dxa"/>
          </w:tcPr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                                         МБОУ "Антоновская СОШ"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  А.Н. Вихлянский </w:t>
            </w:r>
          </w:p>
          <w:p w:rsidR="00864C56" w:rsidRDefault="00A776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39 от «27» августа  2025 г.</w:t>
            </w:r>
          </w:p>
          <w:p w:rsidR="00864C56" w:rsidRDefault="00864C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64C56" w:rsidRDefault="00864C56">
      <w:pPr>
        <w:spacing w:after="0"/>
        <w:ind w:left="120"/>
      </w:pPr>
    </w:p>
    <w:p w:rsidR="00864C56" w:rsidRDefault="00A7765E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864C56" w:rsidRDefault="00864C56">
      <w:pPr>
        <w:spacing w:after="0"/>
        <w:ind w:left="120"/>
      </w:pPr>
    </w:p>
    <w:p w:rsidR="00864C56" w:rsidRDefault="00864C56">
      <w:pPr>
        <w:spacing w:after="0"/>
        <w:ind w:left="120"/>
      </w:pPr>
    </w:p>
    <w:p w:rsidR="00864C56" w:rsidRDefault="00A7765E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РАБОЧАЯ ПРОГРАММА</w:t>
      </w:r>
    </w:p>
    <w:p w:rsidR="00864C56" w:rsidRDefault="00A7765E">
      <w:pPr>
        <w:spacing w:after="0" w:line="408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учебного курса </w:t>
      </w:r>
    </w:p>
    <w:p w:rsidR="00864C56" w:rsidRDefault="00A7765E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«</w:t>
      </w:r>
      <w:r w:rsidR="008826B0" w:rsidRPr="008826B0">
        <w:rPr>
          <w:rFonts w:ascii="Times New Roman" w:hAnsi="Times New Roman"/>
          <w:color w:val="000000"/>
          <w:sz w:val="28"/>
        </w:rPr>
        <w:t>Проектная и исследовательская деятельность</w:t>
      </w:r>
      <w:r>
        <w:rPr>
          <w:rFonts w:ascii="Times New Roman" w:hAnsi="Times New Roman"/>
          <w:color w:val="000000"/>
          <w:sz w:val="28"/>
        </w:rPr>
        <w:t>»</w:t>
      </w:r>
    </w:p>
    <w:p w:rsidR="00864C56" w:rsidRDefault="008826B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 8</w:t>
      </w:r>
      <w:r w:rsidR="00A7765E">
        <w:rPr>
          <w:rFonts w:ascii="Times New Roman" w:hAnsi="Times New Roman"/>
          <w:color w:val="000000"/>
          <w:sz w:val="28"/>
        </w:rPr>
        <w:t xml:space="preserve"> класса</w:t>
      </w:r>
    </w:p>
    <w:p w:rsidR="00864C56" w:rsidRDefault="00A776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на 2025-2026 учебный год</w:t>
      </w:r>
    </w:p>
    <w:p w:rsidR="00864C56" w:rsidRDefault="008826B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Дегтева Т.В.</w:t>
      </w: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A7765E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С.Антоновка, 2025</w:t>
      </w:r>
    </w:p>
    <w:p w:rsidR="008826B0" w:rsidRDefault="008826B0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</w:p>
    <w:p w:rsidR="008826B0" w:rsidRDefault="008826B0">
      <w:pPr>
        <w:spacing w:after="0"/>
        <w:ind w:left="120"/>
        <w:jc w:val="center"/>
        <w:rPr>
          <w:rFonts w:ascii="Times New Roman" w:hAnsi="Times New Roman" w:cs="Times New Roman"/>
          <w:sz w:val="28"/>
        </w:rPr>
        <w:sectPr w:rsidR="008826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26B0" w:rsidRDefault="008826B0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</w:p>
    <w:p w:rsidR="008826B0" w:rsidRPr="00BA0675" w:rsidRDefault="008826B0" w:rsidP="008826B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0675">
        <w:rPr>
          <w:rFonts w:ascii="Times New Roman" w:hAnsi="Times New Roman" w:cs="Times New Roman"/>
          <w:b/>
          <w:sz w:val="28"/>
          <w:szCs w:val="28"/>
        </w:rPr>
        <w:t>Содержание курса внеурочной деятельности</w:t>
      </w:r>
    </w:p>
    <w:tbl>
      <w:tblPr>
        <w:tblStyle w:val="a4"/>
        <w:tblW w:w="15735" w:type="dxa"/>
        <w:tblInd w:w="-176" w:type="dxa"/>
        <w:tblLook w:val="04A0" w:firstRow="1" w:lastRow="0" w:firstColumn="1" w:lastColumn="0" w:noHBand="0" w:noVBand="1"/>
      </w:tblPr>
      <w:tblGrid>
        <w:gridCol w:w="2564"/>
        <w:gridCol w:w="11471"/>
        <w:gridCol w:w="1700"/>
      </w:tblGrid>
      <w:tr w:rsidR="008826B0" w:rsidTr="00231937">
        <w:tc>
          <w:tcPr>
            <w:tcW w:w="2564" w:type="dxa"/>
          </w:tcPr>
          <w:p w:rsidR="008826B0" w:rsidRPr="00BA0675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BA06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1471" w:type="dxa"/>
          </w:tcPr>
          <w:p w:rsidR="008826B0" w:rsidRPr="00BA0675" w:rsidRDefault="008826B0" w:rsidP="0023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</w:t>
            </w:r>
            <w:r w:rsidRPr="00BA06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Краткое содержание</w:t>
            </w:r>
          </w:p>
        </w:tc>
        <w:tc>
          <w:tcPr>
            <w:tcW w:w="1700" w:type="dxa"/>
          </w:tcPr>
          <w:p w:rsidR="008826B0" w:rsidRPr="00BA0675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BA06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8826B0" w:rsidTr="00231937">
        <w:tc>
          <w:tcPr>
            <w:tcW w:w="2564" w:type="dxa"/>
          </w:tcPr>
          <w:p w:rsidR="008826B0" w:rsidRPr="00FC2C5C" w:rsidRDefault="008826B0" w:rsidP="00231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C5C">
              <w:rPr>
                <w:rFonts w:ascii="Times New Roman" w:hAnsi="Times New Roman" w:cs="Times New Roman"/>
                <w:b/>
                <w:bCs/>
                <w:color w:val="101025"/>
                <w:sz w:val="23"/>
                <w:szCs w:val="23"/>
                <w:shd w:val="clear" w:color="auto" w:fill="FFFFFF"/>
              </w:rPr>
              <w:t>Основные понятия проектной и исследовательской деятельности</w:t>
            </w:r>
          </w:p>
        </w:tc>
        <w:tc>
          <w:tcPr>
            <w:tcW w:w="11471" w:type="dxa"/>
          </w:tcPr>
          <w:p w:rsidR="008826B0" w:rsidRPr="00F82D41" w:rsidRDefault="008826B0" w:rsidP="002319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науки в развитии общества.</w:t>
            </w:r>
            <w:r>
              <w:t xml:space="preserve"> </w:t>
            </w:r>
            <w:r w:rsidRPr="00F82D41">
              <w:rPr>
                <w:rFonts w:ascii="Times New Roman" w:hAnsi="Times New Roman" w:cs="Times New Roman"/>
              </w:rPr>
              <w:t>Понятие «индивидуальный проект».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признаки проектов.</w:t>
            </w:r>
            <w:r w:rsidRPr="00F82D4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8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Формулировка цели и конкретных задач проекта.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Этапы работы над проектом.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проектов.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Информационные проекты; игровые проекты; ролевые проекты; прикладные проекты; социальные проекты; учебно-исследовательские проекты; инженерные проекты. Отличия, виды деятельности, примеры проектов.</w:t>
            </w:r>
            <w:r w:rsidRPr="000771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виды презентации итогов проектной деятельности.</w:t>
            </w:r>
          </w:p>
        </w:tc>
        <w:tc>
          <w:tcPr>
            <w:tcW w:w="1700" w:type="dxa"/>
          </w:tcPr>
          <w:p w:rsidR="008826B0" w:rsidRPr="00DC0AD6" w:rsidRDefault="008826B0" w:rsidP="00231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C0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8826B0" w:rsidTr="00231937">
        <w:tc>
          <w:tcPr>
            <w:tcW w:w="2564" w:type="dxa"/>
          </w:tcPr>
          <w:p w:rsidR="008826B0" w:rsidRPr="00FC2C5C" w:rsidRDefault="008826B0" w:rsidP="00231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C5C">
              <w:rPr>
                <w:rFonts w:ascii="Times New Roman" w:hAnsi="Times New Roman" w:cs="Times New Roman"/>
                <w:b/>
                <w:bCs/>
                <w:color w:val="101025"/>
                <w:sz w:val="23"/>
                <w:szCs w:val="23"/>
                <w:shd w:val="clear" w:color="auto" w:fill="FFFFFF"/>
              </w:rPr>
              <w:t>Методология проектно-исследовательской деятельности</w:t>
            </w:r>
          </w:p>
        </w:tc>
        <w:tc>
          <w:tcPr>
            <w:tcW w:w="11471" w:type="dxa"/>
          </w:tcPr>
          <w:p w:rsidR="008826B0" w:rsidRPr="00E92B39" w:rsidRDefault="008826B0" w:rsidP="00231937">
            <w:pPr>
              <w:rPr>
                <w:rFonts w:ascii="Times New Roman" w:hAnsi="Times New Roman" w:cs="Times New Roman"/>
                <w:bCs/>
                <w:w w:val="103"/>
              </w:rPr>
            </w:pPr>
            <w:r>
              <w:rPr>
                <w:rFonts w:ascii="Georgia" w:hAnsi="Georgia"/>
              </w:rPr>
              <w:t xml:space="preserve">Понимание  учебной  задачи и стремление её выполнить. Определение  цели  проекта, распределение </w:t>
            </w:r>
            <w:r w:rsidRPr="00561272">
              <w:rPr>
                <w:rFonts w:ascii="Georgia" w:hAnsi="Georgia"/>
              </w:rPr>
              <w:t xml:space="preserve"> обязанности по проекту в группах. </w:t>
            </w:r>
            <w:r>
              <w:rPr>
                <w:rFonts w:ascii="Georgia" w:hAnsi="Georgia"/>
              </w:rPr>
              <w:t>Сбор</w:t>
            </w:r>
            <w:r w:rsidRPr="00561272">
              <w:rPr>
                <w:rFonts w:ascii="Georgia" w:hAnsi="Georgia"/>
              </w:rPr>
              <w:t xml:space="preserve"> материал</w:t>
            </w:r>
            <w:r>
              <w:rPr>
                <w:rFonts w:ascii="Georgia" w:hAnsi="Georgia"/>
              </w:rPr>
              <w:t>а</w:t>
            </w:r>
            <w:r w:rsidRPr="00561272">
              <w:rPr>
                <w:rFonts w:ascii="Georgia" w:hAnsi="Georgia"/>
              </w:rPr>
              <w:t xml:space="preserve"> в дополнительной </w:t>
            </w:r>
            <w:r>
              <w:rPr>
                <w:rFonts w:ascii="Georgia" w:hAnsi="Georgia"/>
              </w:rPr>
              <w:t xml:space="preserve">литературе, Интернете, подбор иллюстративного </w:t>
            </w:r>
            <w:r w:rsidRPr="00561272">
              <w:rPr>
                <w:rFonts w:ascii="Georgia" w:hAnsi="Georgia"/>
              </w:rPr>
              <w:t xml:space="preserve"> материал</w:t>
            </w:r>
            <w:r>
              <w:rPr>
                <w:rFonts w:ascii="Georgia" w:hAnsi="Georgia"/>
              </w:rPr>
              <w:t>а</w:t>
            </w:r>
            <w:r w:rsidRPr="00561272">
              <w:rPr>
                <w:rFonts w:ascii="Georgia" w:hAnsi="Georgia"/>
              </w:rPr>
              <w:t>.</w:t>
            </w:r>
          </w:p>
        </w:tc>
        <w:tc>
          <w:tcPr>
            <w:tcW w:w="1700" w:type="dxa"/>
          </w:tcPr>
          <w:p w:rsidR="008826B0" w:rsidRPr="00DC0AD6" w:rsidRDefault="008826B0" w:rsidP="00231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DC0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8826B0" w:rsidTr="00231937">
        <w:tc>
          <w:tcPr>
            <w:tcW w:w="2564" w:type="dxa"/>
          </w:tcPr>
          <w:p w:rsidR="008826B0" w:rsidRPr="00FC2C5C" w:rsidRDefault="008826B0" w:rsidP="00231937">
            <w:pPr>
              <w:rPr>
                <w:rFonts w:ascii="Times New Roman" w:hAnsi="Times New Roman" w:cs="Times New Roman"/>
                <w:b/>
              </w:rPr>
            </w:pPr>
            <w:r w:rsidRPr="00FC2C5C">
              <w:rPr>
                <w:rFonts w:ascii="Times New Roman" w:hAnsi="Times New Roman" w:cs="Times New Roman"/>
                <w:b/>
                <w:shd w:val="clear" w:color="auto" w:fill="FFFFFF"/>
              </w:rPr>
              <w:t>Оформление и представление результатов исследовательской работы</w:t>
            </w:r>
          </w:p>
        </w:tc>
        <w:tc>
          <w:tcPr>
            <w:tcW w:w="11471" w:type="dxa"/>
          </w:tcPr>
          <w:p w:rsidR="008826B0" w:rsidRPr="00561272" w:rsidRDefault="008826B0" w:rsidP="00231937">
            <w:pPr>
              <w:jc w:val="both"/>
              <w:rPr>
                <w:rFonts w:ascii="Georgia" w:hAnsi="Georgia"/>
              </w:rPr>
            </w:pPr>
            <w:r w:rsidRPr="00F82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проектов. Что такое команда. Правила групповой работы. Воспитание культуры проектной деятельности, чувства ответственности за принимаемое решение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Georgia" w:hAnsi="Georgia"/>
              </w:rPr>
              <w:t xml:space="preserve"> В</w:t>
            </w:r>
            <w:r w:rsidRPr="00561272">
              <w:rPr>
                <w:rFonts w:ascii="Georgia" w:hAnsi="Georgia"/>
              </w:rPr>
              <w:t>ыбор формы и способа презентации предполагаемых результатов.</w:t>
            </w:r>
            <w:r>
              <w:rPr>
                <w:rFonts w:ascii="Georgia" w:hAnsi="Georgia"/>
              </w:rPr>
              <w:t xml:space="preserve"> Оформление презентации. Осуществление защиты</w:t>
            </w:r>
            <w:r w:rsidRPr="00561272">
              <w:rPr>
                <w:rFonts w:ascii="Georgia" w:hAnsi="Georgia"/>
              </w:rPr>
              <w:t xml:space="preserve"> проекта. </w:t>
            </w:r>
          </w:p>
          <w:p w:rsidR="008826B0" w:rsidRPr="00F82D41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/>
              </w:rPr>
              <w:t>Демонстрация</w:t>
            </w:r>
            <w:r w:rsidRPr="00561272">
              <w:rPr>
                <w:rFonts w:ascii="Georgia" w:hAnsi="Georgia"/>
              </w:rPr>
              <w:t xml:space="preserve">: понимание проблемы, цели и задач; умение планировать </w:t>
            </w:r>
            <w:r>
              <w:rPr>
                <w:rFonts w:ascii="Georgia" w:hAnsi="Georgia"/>
              </w:rPr>
              <w:t xml:space="preserve">и осуществлять работу. Участие  в диалоге: высказывание </w:t>
            </w:r>
            <w:r w:rsidRPr="00561272">
              <w:rPr>
                <w:rFonts w:ascii="Georgia" w:hAnsi="Georgia"/>
              </w:rPr>
              <w:t xml:space="preserve"> свои</w:t>
            </w:r>
            <w:r>
              <w:rPr>
                <w:rFonts w:ascii="Georgia" w:hAnsi="Georgia"/>
              </w:rPr>
              <w:t>х суждений</w:t>
            </w:r>
            <w:r w:rsidRPr="00561272">
              <w:rPr>
                <w:rFonts w:ascii="Georgia" w:hAnsi="Georgia"/>
              </w:rPr>
              <w:t xml:space="preserve"> по теме, собственное мнение.</w:t>
            </w:r>
          </w:p>
        </w:tc>
        <w:tc>
          <w:tcPr>
            <w:tcW w:w="1700" w:type="dxa"/>
          </w:tcPr>
          <w:p w:rsidR="008826B0" w:rsidRPr="00DC0AD6" w:rsidRDefault="008826B0" w:rsidP="00231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  <w:r w:rsidRPr="00DC0AD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826B0" w:rsidRPr="004E40E0" w:rsidTr="00231937">
        <w:tc>
          <w:tcPr>
            <w:tcW w:w="2564" w:type="dxa"/>
          </w:tcPr>
          <w:p w:rsidR="008826B0" w:rsidRPr="005A4341" w:rsidRDefault="008826B0" w:rsidP="00231937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4341">
              <w:rPr>
                <w:rFonts w:ascii="Times New Roman" w:hAnsi="Times New Roman"/>
                <w:b/>
              </w:rPr>
              <w:t>Итоговое занятие</w:t>
            </w:r>
          </w:p>
        </w:tc>
        <w:tc>
          <w:tcPr>
            <w:tcW w:w="11471" w:type="dxa"/>
          </w:tcPr>
          <w:p w:rsidR="008826B0" w:rsidRDefault="008826B0" w:rsidP="00231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989">
              <w:rPr>
                <w:rFonts w:ascii="Times New Roman" w:hAnsi="Times New Roman"/>
                <w:sz w:val="24"/>
                <w:szCs w:val="24"/>
              </w:rPr>
              <w:t>Умение провести экспертизу своей и чужой деятельности.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0989">
              <w:rPr>
                <w:rFonts w:ascii="Times New Roman" w:hAnsi="Times New Roman"/>
                <w:sz w:val="24"/>
                <w:szCs w:val="24"/>
              </w:rPr>
              <w:t>Формула успешной деятельности.</w:t>
            </w:r>
          </w:p>
          <w:p w:rsidR="008826B0" w:rsidRDefault="008826B0" w:rsidP="00231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989">
              <w:rPr>
                <w:rFonts w:ascii="Times New Roman" w:hAnsi="Times New Roman"/>
                <w:sz w:val="24"/>
                <w:szCs w:val="24"/>
              </w:rPr>
              <w:t>Сильные и слабые стороны работы над проектом.</w:t>
            </w:r>
          </w:p>
          <w:p w:rsidR="008826B0" w:rsidRPr="00DC0AD6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826B0" w:rsidRPr="00DC0AD6" w:rsidRDefault="008826B0" w:rsidP="00231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AD6">
              <w:rPr>
                <w:rFonts w:ascii="Times New Roman" w:hAnsi="Times New Roman" w:cs="Times New Roman"/>
                <w:b/>
              </w:rPr>
              <w:t>2 часа</w:t>
            </w:r>
          </w:p>
        </w:tc>
      </w:tr>
    </w:tbl>
    <w:p w:rsidR="008826B0" w:rsidRDefault="008826B0" w:rsidP="008826B0"/>
    <w:p w:rsidR="008826B0" w:rsidRDefault="008826B0" w:rsidP="008826B0"/>
    <w:p w:rsidR="008826B0" w:rsidRDefault="008826B0" w:rsidP="008826B0"/>
    <w:p w:rsidR="008826B0" w:rsidRDefault="008826B0" w:rsidP="008826B0">
      <w:pPr>
        <w:pStyle w:val="Default"/>
        <w:rPr>
          <w:b/>
          <w:bCs/>
          <w:sz w:val="28"/>
          <w:szCs w:val="28"/>
        </w:rPr>
      </w:pPr>
      <w:r w:rsidRPr="00BA0675">
        <w:rPr>
          <w:b/>
          <w:bCs/>
          <w:sz w:val="28"/>
          <w:szCs w:val="28"/>
        </w:rPr>
        <w:lastRenderedPageBreak/>
        <w:t xml:space="preserve">                     </w:t>
      </w:r>
      <w:r>
        <w:rPr>
          <w:b/>
          <w:bCs/>
          <w:sz w:val="28"/>
          <w:szCs w:val="28"/>
        </w:rPr>
        <w:t xml:space="preserve">                                  </w:t>
      </w:r>
      <w:r w:rsidRPr="00BA0675">
        <w:rPr>
          <w:b/>
          <w:bCs/>
          <w:sz w:val="28"/>
          <w:szCs w:val="28"/>
        </w:rPr>
        <w:t xml:space="preserve"> </w:t>
      </w:r>
      <w:r w:rsidRPr="00000534">
        <w:rPr>
          <w:b/>
          <w:bCs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Планируемые </w:t>
      </w:r>
      <w:r w:rsidRPr="00BA0675">
        <w:rPr>
          <w:b/>
          <w:sz w:val="28"/>
          <w:szCs w:val="28"/>
        </w:rPr>
        <w:t>результаты освоения программы</w:t>
      </w:r>
      <w:r w:rsidRPr="00BA0675">
        <w:rPr>
          <w:b/>
          <w:bCs/>
          <w:sz w:val="28"/>
          <w:szCs w:val="28"/>
        </w:rPr>
        <w:t xml:space="preserve"> </w:t>
      </w:r>
    </w:p>
    <w:p w:rsidR="008826B0" w:rsidRPr="005508AC" w:rsidRDefault="008826B0" w:rsidP="008826B0">
      <w:pPr>
        <w:pStyle w:val="Default"/>
        <w:rPr>
          <w:b/>
          <w:bCs/>
          <w:sz w:val="28"/>
          <w:szCs w:val="28"/>
        </w:rPr>
      </w:pPr>
    </w:p>
    <w:tbl>
      <w:tblPr>
        <w:tblStyle w:val="a4"/>
        <w:tblW w:w="15735" w:type="dxa"/>
        <w:tblInd w:w="-176" w:type="dxa"/>
        <w:tblLook w:val="04A0" w:firstRow="1" w:lastRow="0" w:firstColumn="1" w:lastColumn="0" w:noHBand="0" w:noVBand="1"/>
      </w:tblPr>
      <w:tblGrid>
        <w:gridCol w:w="2552"/>
        <w:gridCol w:w="7797"/>
        <w:gridCol w:w="5386"/>
      </w:tblGrid>
      <w:tr w:rsidR="008826B0" w:rsidTr="00231937">
        <w:tc>
          <w:tcPr>
            <w:tcW w:w="2552" w:type="dxa"/>
          </w:tcPr>
          <w:p w:rsidR="008826B0" w:rsidRPr="00BA0675" w:rsidRDefault="008826B0" w:rsidP="0023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BA06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7797" w:type="dxa"/>
          </w:tcPr>
          <w:p w:rsidR="008826B0" w:rsidRPr="00BA0675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BA06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5386" w:type="dxa"/>
          </w:tcPr>
          <w:p w:rsidR="008826B0" w:rsidRPr="00BA0675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BA06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Личностные результаты</w:t>
            </w:r>
          </w:p>
        </w:tc>
      </w:tr>
      <w:tr w:rsidR="008826B0" w:rsidTr="00231937">
        <w:trPr>
          <w:trHeight w:val="1237"/>
        </w:trPr>
        <w:tc>
          <w:tcPr>
            <w:tcW w:w="2552" w:type="dxa"/>
          </w:tcPr>
          <w:p w:rsidR="008826B0" w:rsidRPr="00FC2C5C" w:rsidRDefault="008826B0" w:rsidP="00231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C5C">
              <w:rPr>
                <w:rFonts w:ascii="Times New Roman" w:hAnsi="Times New Roman" w:cs="Times New Roman"/>
                <w:b/>
                <w:bCs/>
                <w:color w:val="101025"/>
                <w:sz w:val="23"/>
                <w:szCs w:val="23"/>
                <w:shd w:val="clear" w:color="auto" w:fill="FFFFFF"/>
              </w:rPr>
              <w:t>Основные понятия проектной и исследовательской деятельности</w:t>
            </w:r>
          </w:p>
        </w:tc>
        <w:tc>
          <w:tcPr>
            <w:tcW w:w="7797" w:type="dxa"/>
          </w:tcPr>
          <w:p w:rsidR="008826B0" w:rsidRPr="00BF4893" w:rsidRDefault="008826B0" w:rsidP="00231937">
            <w:pPr>
              <w:pStyle w:val="a6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93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способности к самостоятельному приобретению новых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Pr="00BF4893">
              <w:rPr>
                <w:rFonts w:ascii="Times New Roman" w:hAnsi="Times New Roman" w:cs="Times New Roman"/>
                <w:sz w:val="24"/>
                <w:szCs w:val="24"/>
              </w:rPr>
              <w:t xml:space="preserve">, умения управлять своей познавательной деятельностью;  </w:t>
            </w:r>
          </w:p>
        </w:tc>
        <w:tc>
          <w:tcPr>
            <w:tcW w:w="5386" w:type="dxa"/>
          </w:tcPr>
          <w:p w:rsidR="008826B0" w:rsidRPr="00B17661" w:rsidRDefault="008826B0" w:rsidP="00231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661">
              <w:rPr>
                <w:rFonts w:ascii="Times New Roman" w:hAnsi="Times New Roman"/>
                <w:sz w:val="24"/>
                <w:szCs w:val="24"/>
              </w:rPr>
              <w:t>умение формулировать своё отношение к актуальным проблемным ситуациям;</w:t>
            </w:r>
          </w:p>
          <w:p w:rsidR="008826B0" w:rsidRPr="00443648" w:rsidRDefault="008826B0" w:rsidP="00231937">
            <w:pPr>
              <w:jc w:val="both"/>
              <w:rPr>
                <w:rFonts w:ascii="Times New Roman" w:hAnsi="Times New Roman" w:cs="Times New Roman"/>
              </w:rPr>
            </w:pPr>
            <w:r w:rsidRPr="00C00565">
              <w:rPr>
                <w:rFonts w:ascii="Times New Roman" w:hAnsi="Times New Roman"/>
                <w:sz w:val="24"/>
                <w:szCs w:val="24"/>
              </w:rPr>
              <w:t>осознание себя как члена общества на глобальном, региональном и локальном уровнях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826B0" w:rsidTr="00231937">
        <w:trPr>
          <w:trHeight w:val="1103"/>
        </w:trPr>
        <w:tc>
          <w:tcPr>
            <w:tcW w:w="2552" w:type="dxa"/>
          </w:tcPr>
          <w:p w:rsidR="008826B0" w:rsidRPr="00FC2C5C" w:rsidRDefault="008826B0" w:rsidP="00231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C5C">
              <w:rPr>
                <w:rFonts w:ascii="Times New Roman" w:hAnsi="Times New Roman" w:cs="Times New Roman"/>
                <w:b/>
                <w:bCs/>
                <w:color w:val="101025"/>
                <w:sz w:val="23"/>
                <w:szCs w:val="23"/>
                <w:shd w:val="clear" w:color="auto" w:fill="FFFFFF"/>
              </w:rPr>
              <w:t>Методология проектно-исследовательской деятельности</w:t>
            </w:r>
          </w:p>
        </w:tc>
        <w:tc>
          <w:tcPr>
            <w:tcW w:w="7797" w:type="dxa"/>
          </w:tcPr>
          <w:p w:rsidR="008826B0" w:rsidRPr="00007F88" w:rsidRDefault="008826B0" w:rsidP="008826B0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color w:val="000000"/>
              </w:rPr>
            </w:pPr>
            <w:r w:rsidRPr="00007F88">
              <w:t>составлять пла</w:t>
            </w:r>
            <w:r>
              <w:t>н и последовательность действий;</w:t>
            </w:r>
          </w:p>
          <w:p w:rsidR="008826B0" w:rsidRPr="00BF4893" w:rsidRDefault="008826B0" w:rsidP="008826B0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color w:val="000000"/>
              </w:rPr>
            </w:pPr>
            <w:r w:rsidRPr="00BF4893">
              <w:t>способности к само</w:t>
            </w:r>
            <w:r>
              <w:t>стоятельному</w:t>
            </w:r>
            <w:r w:rsidRPr="00BF4893">
              <w:t xml:space="preserve"> </w:t>
            </w:r>
            <w:r>
              <w:t xml:space="preserve">приобретению практических умений; </w:t>
            </w:r>
            <w:r w:rsidRPr="00BF4893">
              <w:rPr>
                <w:color w:val="000000"/>
              </w:rPr>
              <w:t>самостоятельно организовывать учебное взаимодействие в группе (определять общие цели, распределять роли, догов</w:t>
            </w:r>
            <w:r>
              <w:rPr>
                <w:color w:val="000000"/>
              </w:rPr>
              <w:t>ариваться друг с другом и т.д.);</w:t>
            </w:r>
          </w:p>
          <w:p w:rsidR="008826B0" w:rsidRPr="00BF4893" w:rsidRDefault="008826B0" w:rsidP="00231937">
            <w:pPr>
              <w:pStyle w:val="a6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93">
              <w:rPr>
                <w:rFonts w:ascii="Times New Roman" w:hAnsi="Times New Roman" w:cs="Times New Roman"/>
                <w:sz w:val="24"/>
                <w:szCs w:val="24"/>
              </w:rPr>
              <w:t>выдвигать версии решения проблемы, осознавать конечный 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ультат, </w:t>
            </w:r>
            <w:r w:rsidRPr="00BF4893">
              <w:rPr>
                <w:rFonts w:ascii="Times New Roman" w:hAnsi="Times New Roman" w:cs="Times New Roman"/>
                <w:sz w:val="24"/>
                <w:szCs w:val="24"/>
              </w:rPr>
              <w:t xml:space="preserve"> искать самостоятельно средства достижения цели;</w:t>
            </w:r>
          </w:p>
          <w:p w:rsidR="008826B0" w:rsidRPr="00007F88" w:rsidRDefault="008826B0" w:rsidP="00231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F88">
              <w:rPr>
                <w:rFonts w:ascii="Times New Roman" w:hAnsi="Times New Roman"/>
                <w:sz w:val="24"/>
                <w:szCs w:val="24"/>
              </w:rPr>
              <w:t>самостоятельно создавать алгоритмы деятельности при решен</w:t>
            </w:r>
            <w:r>
              <w:rPr>
                <w:rFonts w:ascii="Times New Roman" w:hAnsi="Times New Roman"/>
                <w:sz w:val="24"/>
                <w:szCs w:val="24"/>
              </w:rPr>
              <w:t>ии проблем различного характера;</w:t>
            </w:r>
          </w:p>
          <w:p w:rsidR="008826B0" w:rsidRPr="0053755D" w:rsidRDefault="008826B0" w:rsidP="00231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F88">
              <w:rPr>
                <w:rFonts w:ascii="Times New Roman" w:hAnsi="Times New Roman"/>
                <w:sz w:val="24"/>
                <w:szCs w:val="24"/>
              </w:rPr>
              <w:t>поиск и выделение необходимой информации из различных источников в разных формах – текст, рис</w:t>
            </w:r>
            <w:r>
              <w:rPr>
                <w:rFonts w:ascii="Times New Roman" w:hAnsi="Times New Roman"/>
                <w:sz w:val="24"/>
                <w:szCs w:val="24"/>
              </w:rPr>
              <w:t>унок, таблица, диаграмма, схема;</w:t>
            </w:r>
          </w:p>
        </w:tc>
        <w:tc>
          <w:tcPr>
            <w:tcW w:w="5386" w:type="dxa"/>
          </w:tcPr>
          <w:p w:rsidR="008826B0" w:rsidRDefault="008826B0" w:rsidP="002319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24E">
              <w:rPr>
                <w:rFonts w:ascii="Times New Roman" w:hAnsi="Times New Roman" w:cs="Times New Roman"/>
                <w:sz w:val="24"/>
                <w:szCs w:val="24"/>
              </w:rPr>
              <w:t>проявля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самостоятельность, инициативу</w:t>
            </w:r>
            <w:r w:rsidRPr="00DB124E">
              <w:rPr>
                <w:rFonts w:ascii="Times New Roman" w:hAnsi="Times New Roman" w:cs="Times New Roman"/>
                <w:sz w:val="24"/>
                <w:szCs w:val="24"/>
              </w:rPr>
              <w:t xml:space="preserve"> и ответств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енность;</w:t>
            </w:r>
            <w:r w:rsidRPr="000803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826B0" w:rsidRPr="00922FAF" w:rsidRDefault="008826B0" w:rsidP="00231937">
            <w:pPr>
              <w:jc w:val="both"/>
              <w:rPr>
                <w:rFonts w:ascii="Times New Roman" w:hAnsi="Times New Roman" w:cs="Times New Roman"/>
              </w:rPr>
            </w:pPr>
            <w:r w:rsidRPr="00922FAF">
              <w:rPr>
                <w:rFonts w:ascii="Times New Roman" w:hAnsi="Times New Roman" w:cs="Times New Roman"/>
              </w:rPr>
              <w:t>развивать умения работать в группе, вести дискуссию, отстаивать свою точку зрения;</w:t>
            </w:r>
          </w:p>
          <w:p w:rsidR="008826B0" w:rsidRPr="00DB124E" w:rsidRDefault="008826B0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A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коммуникативной компетентности в общении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сотрудничестве со сверстниками;</w:t>
            </w:r>
          </w:p>
        </w:tc>
      </w:tr>
      <w:tr w:rsidR="008826B0" w:rsidTr="00231937">
        <w:trPr>
          <w:trHeight w:val="5051"/>
        </w:trPr>
        <w:tc>
          <w:tcPr>
            <w:tcW w:w="2552" w:type="dxa"/>
          </w:tcPr>
          <w:p w:rsidR="008826B0" w:rsidRPr="00FC2C5C" w:rsidRDefault="008826B0" w:rsidP="00231937">
            <w:pPr>
              <w:rPr>
                <w:rFonts w:ascii="Times New Roman" w:hAnsi="Times New Roman" w:cs="Times New Roman"/>
                <w:b/>
              </w:rPr>
            </w:pPr>
            <w:r w:rsidRPr="00FC2C5C">
              <w:rPr>
                <w:rFonts w:ascii="Times New Roman" w:hAnsi="Times New Roman" w:cs="Times New Roman"/>
                <w:b/>
                <w:shd w:val="clear" w:color="auto" w:fill="FFFFFF"/>
              </w:rPr>
              <w:lastRenderedPageBreak/>
              <w:t>Оформление и представление результатов исследовательской работы</w:t>
            </w:r>
          </w:p>
        </w:tc>
        <w:tc>
          <w:tcPr>
            <w:tcW w:w="7797" w:type="dxa"/>
          </w:tcPr>
          <w:p w:rsidR="008826B0" w:rsidRPr="00BF4893" w:rsidRDefault="008826B0" w:rsidP="0023193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и развитие компетентности в области использования информационно-коммуникационных технологий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826B0" w:rsidRDefault="008826B0" w:rsidP="00231937">
            <w:pPr>
              <w:pStyle w:val="c53"/>
              <w:spacing w:before="0" w:after="0"/>
              <w:jc w:val="both"/>
              <w:rPr>
                <w:rStyle w:val="c6"/>
              </w:rPr>
            </w:pPr>
            <w:r w:rsidRPr="00BF4893">
              <w:t>работая по плану, сверять свои действия с целью и, при необходимости, исправлять ошибки самостоятельно;</w:t>
            </w:r>
            <w:r w:rsidRPr="00007F88">
              <w:rPr>
                <w:rStyle w:val="c6"/>
              </w:rPr>
              <w:t xml:space="preserve"> </w:t>
            </w:r>
          </w:p>
          <w:p w:rsidR="008826B0" w:rsidRPr="00007F88" w:rsidRDefault="008826B0" w:rsidP="00231937">
            <w:pPr>
              <w:pStyle w:val="c53"/>
              <w:spacing w:before="0" w:after="0"/>
              <w:jc w:val="both"/>
            </w:pPr>
            <w:r w:rsidRPr="00007F88">
              <w:rPr>
                <w:rStyle w:val="c6"/>
              </w:rPr>
              <w:t>формировать у учащихся умения работать с текстом, рисунками, схемами, извлекать и анализировать информацию из различных источников</w:t>
            </w:r>
            <w:r>
              <w:rPr>
                <w:rStyle w:val="c6"/>
              </w:rPr>
              <w:t>;</w:t>
            </w:r>
            <w:r w:rsidRPr="00007F88">
              <w:t xml:space="preserve"> ставить</w:t>
            </w:r>
            <w:r>
              <w:t xml:space="preserve"> вопросы, обращаться за помощью;</w:t>
            </w:r>
          </w:p>
          <w:p w:rsidR="008826B0" w:rsidRDefault="008826B0" w:rsidP="002319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умения вести самостоятельный поиск, анализ, отбор информации, её преобразование, сохранение, передачу;</w:t>
            </w:r>
          </w:p>
          <w:p w:rsidR="008826B0" w:rsidRPr="000E4D53" w:rsidRDefault="008826B0" w:rsidP="002319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272">
              <w:rPr>
                <w:rFonts w:ascii="Georgia" w:hAnsi="Georgia"/>
              </w:rPr>
              <w:t>составлять библиографический список по проблеме;</w:t>
            </w:r>
          </w:p>
          <w:p w:rsidR="008826B0" w:rsidRPr="000E4D53" w:rsidRDefault="008826B0" w:rsidP="00231937">
            <w:pPr>
              <w:autoSpaceDE w:val="0"/>
              <w:autoSpaceDN w:val="0"/>
              <w:adjustRightInd w:val="0"/>
              <w:jc w:val="both"/>
              <w:rPr>
                <w:rFonts w:ascii="Georgia" w:hAnsi="Georgia"/>
              </w:rPr>
            </w:pPr>
            <w:r w:rsidRPr="00561272">
              <w:rPr>
                <w:rFonts w:ascii="Georgia" w:hAnsi="Georgia"/>
              </w:rPr>
              <w:t>оформлять результаты исследования</w:t>
            </w:r>
            <w:r>
              <w:rPr>
                <w:rFonts w:ascii="Georgia" w:hAnsi="Georgia"/>
              </w:rPr>
              <w:t>;</w:t>
            </w:r>
          </w:p>
          <w:p w:rsidR="008826B0" w:rsidRPr="000E4D53" w:rsidRDefault="008826B0" w:rsidP="00231937">
            <w:pPr>
              <w:pStyle w:val="a8"/>
              <w:jc w:val="both"/>
              <w:rPr>
                <w:rFonts w:ascii="Georgia" w:hAnsi="Georgia"/>
              </w:rPr>
            </w:pPr>
            <w:r w:rsidRPr="0053755D">
              <w:rPr>
                <w:b w:val="0"/>
              </w:rPr>
              <w:t>оформлять результаты исследования</w:t>
            </w:r>
            <w:r>
              <w:rPr>
                <w:b w:val="0"/>
              </w:rPr>
              <w:t xml:space="preserve"> пользуясь компьютерными программами;</w:t>
            </w:r>
          </w:p>
          <w:p w:rsidR="008826B0" w:rsidRPr="00BF4893" w:rsidRDefault="008826B0" w:rsidP="00231937">
            <w:pPr>
              <w:pStyle w:val="a6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272">
              <w:rPr>
                <w:rFonts w:ascii="Georgia" w:hAnsi="Georgia"/>
              </w:rPr>
              <w:t xml:space="preserve">формулировать тему </w:t>
            </w:r>
            <w:r>
              <w:rPr>
                <w:rFonts w:ascii="Georgia" w:hAnsi="Georgia"/>
              </w:rPr>
              <w:t xml:space="preserve">проектной </w:t>
            </w:r>
            <w:r w:rsidRPr="00561272">
              <w:rPr>
                <w:rFonts w:ascii="Georgia" w:hAnsi="Georgia"/>
              </w:rPr>
              <w:t>работы, доказывать ее актуальность;</w:t>
            </w:r>
            <w:r>
              <w:rPr>
                <w:rFonts w:ascii="Georgia" w:hAnsi="Georgia"/>
              </w:rPr>
              <w:t xml:space="preserve"> </w:t>
            </w:r>
            <w:r w:rsidRPr="00B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потребностей; владение устной и письменной речью;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826B0" w:rsidRPr="000E4D53" w:rsidRDefault="008826B0" w:rsidP="00231937">
            <w:pPr>
              <w:shd w:val="clear" w:color="auto" w:fill="FFFFFF"/>
              <w:rPr>
                <w:rFonts w:ascii="Georgia" w:hAnsi="Georgia"/>
              </w:rPr>
            </w:pPr>
            <w:r w:rsidRPr="00BF48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анализировать </w:t>
            </w:r>
            <w:r w:rsidRPr="00BF489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F48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обсуждать </w:t>
            </w:r>
            <w:r w:rsidRPr="00BF4893">
              <w:rPr>
                <w:rFonts w:ascii="Times New Roman" w:hAnsi="Times New Roman" w:cs="Times New Roman"/>
                <w:sz w:val="24"/>
                <w:szCs w:val="24"/>
              </w:rPr>
              <w:t>полученные сведения;</w:t>
            </w:r>
          </w:p>
        </w:tc>
        <w:tc>
          <w:tcPr>
            <w:tcW w:w="5386" w:type="dxa"/>
          </w:tcPr>
          <w:p w:rsidR="008826B0" w:rsidRPr="00922FAF" w:rsidRDefault="008826B0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FAF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способность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922FAF">
              <w:rPr>
                <w:rFonts w:ascii="Times New Roman" w:hAnsi="Times New Roman" w:cs="Times New Roman"/>
                <w:sz w:val="24"/>
                <w:szCs w:val="24"/>
              </w:rPr>
              <w:t>самоорганизации;</w:t>
            </w:r>
          </w:p>
          <w:p w:rsidR="008826B0" w:rsidRDefault="008826B0" w:rsidP="002319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 w:rsidRPr="00922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эстетического сознания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826B0" w:rsidRPr="00922FAF" w:rsidRDefault="008826B0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освоение социальных норм, правил поведения, ролей и форм социальной жизни в группах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826B0" w:rsidRPr="00922FAF" w:rsidRDefault="008826B0" w:rsidP="00231937">
            <w:pPr>
              <w:pStyle w:val="a6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565">
              <w:rPr>
                <w:rFonts w:ascii="Times New Roman" w:hAnsi="Times New Roman"/>
                <w:sz w:val="24"/>
                <w:szCs w:val="24"/>
              </w:rPr>
              <w:t xml:space="preserve"> формирование всесторонне образованной, и</w:t>
            </w:r>
            <w:r>
              <w:rPr>
                <w:rFonts w:ascii="Times New Roman" w:hAnsi="Times New Roman"/>
                <w:sz w:val="24"/>
                <w:szCs w:val="24"/>
              </w:rPr>
              <w:t>нициативной и успешной личности;</w:t>
            </w:r>
          </w:p>
          <w:p w:rsidR="008826B0" w:rsidRPr="00922FAF" w:rsidRDefault="008826B0" w:rsidP="00231937">
            <w:pPr>
              <w:pStyle w:val="a6"/>
              <w:spacing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922FAF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сообщение, владеть диалогической формой коммуникации, используя, в том числе средства и инструменты ИКТ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826B0" w:rsidTr="00231937">
        <w:trPr>
          <w:trHeight w:val="1857"/>
        </w:trPr>
        <w:tc>
          <w:tcPr>
            <w:tcW w:w="2552" w:type="dxa"/>
          </w:tcPr>
          <w:p w:rsidR="008826B0" w:rsidRPr="005A4341" w:rsidRDefault="008826B0" w:rsidP="00231937">
            <w:pPr>
              <w:pStyle w:val="a5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A4341">
              <w:rPr>
                <w:rFonts w:ascii="Times New Roman" w:hAnsi="Times New Roman"/>
                <w:b/>
              </w:rPr>
              <w:t>Итоговое занятие</w:t>
            </w:r>
          </w:p>
        </w:tc>
        <w:tc>
          <w:tcPr>
            <w:tcW w:w="7797" w:type="dxa"/>
          </w:tcPr>
          <w:p w:rsidR="008826B0" w:rsidRPr="00007F88" w:rsidRDefault="008826B0" w:rsidP="00231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F88">
              <w:rPr>
                <w:rFonts w:ascii="Times New Roman" w:hAnsi="Times New Roman"/>
                <w:sz w:val="24"/>
                <w:szCs w:val="24"/>
              </w:rPr>
              <w:t xml:space="preserve">соотносить правильность выбора, планирования, выполнения и результата действия </w:t>
            </w:r>
            <w:r>
              <w:rPr>
                <w:rFonts w:ascii="Times New Roman" w:hAnsi="Times New Roman"/>
                <w:sz w:val="24"/>
                <w:szCs w:val="24"/>
              </w:rPr>
              <w:t>с требованиями конкретных задач;</w:t>
            </w:r>
          </w:p>
          <w:p w:rsidR="008826B0" w:rsidRPr="00007F88" w:rsidRDefault="008826B0" w:rsidP="00231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F88">
              <w:rPr>
                <w:rFonts w:ascii="Times New Roman" w:hAnsi="Times New Roman"/>
                <w:sz w:val="24"/>
                <w:szCs w:val="24"/>
              </w:rPr>
              <w:t>установить соответствие полученного результата поставленной цели,</w:t>
            </w:r>
          </w:p>
          <w:p w:rsidR="008826B0" w:rsidRPr="0053755D" w:rsidRDefault="008826B0" w:rsidP="00231937">
            <w:pPr>
              <w:pStyle w:val="a8"/>
              <w:jc w:val="both"/>
              <w:rPr>
                <w:b w:val="0"/>
                <w:bCs w:val="0"/>
                <w:color w:val="000000"/>
              </w:rPr>
            </w:pPr>
            <w:r w:rsidRPr="0053755D">
              <w:rPr>
                <w:b w:val="0"/>
              </w:rPr>
              <w:t>формулировать свои затруднения, развить гибкую самооценку</w:t>
            </w:r>
            <w:r>
              <w:t>;</w:t>
            </w:r>
            <w:r w:rsidRPr="00BF4893">
              <w:rPr>
                <w:b w:val="0"/>
                <w:bCs w:val="0"/>
                <w:color w:val="000000"/>
              </w:rPr>
              <w:t xml:space="preserve"> в дискуссии уметь выдвинуть контраргуме</w:t>
            </w:r>
            <w:r>
              <w:rPr>
                <w:b w:val="0"/>
                <w:bCs w:val="0"/>
                <w:color w:val="000000"/>
              </w:rPr>
              <w:t>нты, перефразировать свою мысль;</w:t>
            </w:r>
            <w:r w:rsidRPr="00BF4893">
              <w:rPr>
                <w:b w:val="0"/>
                <w:bCs w:val="0"/>
                <w:color w:val="000000"/>
              </w:rPr>
              <w:t xml:space="preserve"> отстаивая свою точку зрения, приводить аргументы, подтверждая их фактами;</w:t>
            </w:r>
          </w:p>
        </w:tc>
        <w:tc>
          <w:tcPr>
            <w:tcW w:w="5386" w:type="dxa"/>
          </w:tcPr>
          <w:p w:rsidR="008826B0" w:rsidRDefault="008826B0" w:rsidP="002319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0803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готовности и способности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803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саморазвит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 и самообразованию на основе осознанного выбора и построения </w:t>
            </w:r>
            <w:r w:rsidRPr="000803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дальнейшей индивидуальной траектории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826B0" w:rsidRPr="00443648" w:rsidRDefault="008826B0" w:rsidP="00231937">
            <w:pPr>
              <w:pStyle w:val="a6"/>
              <w:spacing w:line="276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826B0" w:rsidRDefault="008826B0" w:rsidP="008826B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06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</w:p>
    <w:p w:rsidR="008826B0" w:rsidRPr="00FC2C5C" w:rsidRDefault="008826B0" w:rsidP="008826B0">
      <w:pPr>
        <w:pStyle w:val="2"/>
        <w:spacing w:before="1" w:line="249" w:lineRule="auto"/>
        <w:ind w:right="116"/>
        <w:jc w:val="both"/>
        <w:rPr>
          <w:rFonts w:ascii="Times New Roman" w:hAnsi="Times New Roman" w:cs="Times New Roman"/>
          <w:i/>
          <w:color w:val="auto"/>
          <w:w w:val="95"/>
          <w:sz w:val="28"/>
          <w:szCs w:val="28"/>
        </w:rPr>
      </w:pPr>
      <w:r w:rsidRPr="0079613F">
        <w:rPr>
          <w:rFonts w:ascii="Times New Roman" w:hAnsi="Times New Roman" w:cs="Times New Roman"/>
          <w:i/>
          <w:color w:val="auto"/>
          <w:w w:val="95"/>
          <w:sz w:val="28"/>
          <w:szCs w:val="28"/>
        </w:rPr>
        <w:lastRenderedPageBreak/>
        <w:t xml:space="preserve">Рабочая программа курса внеурочной </w:t>
      </w:r>
      <w:r>
        <w:rPr>
          <w:rFonts w:ascii="Times New Roman" w:hAnsi="Times New Roman" w:cs="Times New Roman"/>
          <w:i/>
          <w:color w:val="auto"/>
          <w:w w:val="95"/>
          <w:sz w:val="28"/>
          <w:szCs w:val="28"/>
        </w:rPr>
        <w:t>деятельности «Проектная и исследовательская деятельность</w:t>
      </w:r>
      <w:r w:rsidRPr="0079613F">
        <w:rPr>
          <w:rFonts w:ascii="Times New Roman" w:hAnsi="Times New Roman" w:cs="Times New Roman"/>
          <w:i/>
          <w:color w:val="auto"/>
          <w:w w:val="95"/>
          <w:sz w:val="28"/>
          <w:szCs w:val="28"/>
        </w:rPr>
        <w:t>» составлена на основе планируемых результатов духовно-нравственного развития, воспитания и социализации обучающихся, представленных в</w:t>
      </w:r>
      <w:r w:rsidRPr="0079613F">
        <w:rPr>
          <w:rFonts w:ascii="Times New Roman" w:hAnsi="Times New Roman" w:cs="Times New Roman"/>
          <w:i/>
          <w:color w:val="auto"/>
          <w:spacing w:val="-1"/>
          <w:w w:val="95"/>
          <w:sz w:val="28"/>
          <w:szCs w:val="28"/>
        </w:rPr>
        <w:t xml:space="preserve"> </w:t>
      </w:r>
      <w:r w:rsidRPr="0079613F">
        <w:rPr>
          <w:rFonts w:ascii="Times New Roman" w:hAnsi="Times New Roman" w:cs="Times New Roman"/>
          <w:i/>
          <w:color w:val="auto"/>
          <w:w w:val="95"/>
          <w:sz w:val="28"/>
          <w:szCs w:val="28"/>
        </w:rPr>
        <w:t>рабочей</w:t>
      </w:r>
      <w:r w:rsidRPr="0079613F">
        <w:rPr>
          <w:rFonts w:ascii="Times New Roman" w:hAnsi="Times New Roman" w:cs="Times New Roman"/>
          <w:i/>
          <w:color w:val="auto"/>
          <w:spacing w:val="-3"/>
          <w:w w:val="95"/>
          <w:sz w:val="28"/>
          <w:szCs w:val="28"/>
        </w:rPr>
        <w:t xml:space="preserve"> </w:t>
      </w:r>
      <w:r w:rsidRPr="0079613F">
        <w:rPr>
          <w:rFonts w:ascii="Times New Roman" w:hAnsi="Times New Roman" w:cs="Times New Roman"/>
          <w:i/>
          <w:color w:val="auto"/>
          <w:w w:val="95"/>
          <w:sz w:val="28"/>
          <w:szCs w:val="28"/>
        </w:rPr>
        <w:t>прогр</w:t>
      </w:r>
      <w:r>
        <w:rPr>
          <w:rFonts w:ascii="Times New Roman" w:hAnsi="Times New Roman" w:cs="Times New Roman"/>
          <w:i/>
          <w:color w:val="auto"/>
          <w:w w:val="95"/>
          <w:sz w:val="28"/>
          <w:szCs w:val="28"/>
        </w:rPr>
        <w:t>амме воспитания МБОУ «Антоновская</w:t>
      </w:r>
      <w:r w:rsidRPr="0079613F">
        <w:rPr>
          <w:rFonts w:ascii="Times New Roman" w:hAnsi="Times New Roman" w:cs="Times New Roman"/>
          <w:i/>
          <w:color w:val="auto"/>
          <w:w w:val="95"/>
          <w:sz w:val="28"/>
          <w:szCs w:val="28"/>
        </w:rPr>
        <w:t xml:space="preserve"> СОШ». </w:t>
      </w:r>
    </w:p>
    <w:p w:rsidR="008826B0" w:rsidRDefault="008826B0" w:rsidP="008826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26B0" w:rsidRPr="00745276" w:rsidRDefault="008826B0" w:rsidP="008826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0675">
        <w:rPr>
          <w:rFonts w:ascii="Times New Roman" w:hAnsi="Times New Roman" w:cs="Times New Roman"/>
          <w:b/>
          <w:bCs/>
          <w:sz w:val="28"/>
          <w:szCs w:val="28"/>
        </w:rPr>
        <w:t>Календарно</w:t>
      </w:r>
      <w:r w:rsidRPr="0074527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BA0675">
        <w:rPr>
          <w:rFonts w:ascii="Times New Roman" w:hAnsi="Times New Roman" w:cs="Times New Roman"/>
          <w:b/>
          <w:bCs/>
          <w:sz w:val="28"/>
          <w:szCs w:val="28"/>
        </w:rPr>
        <w:t>тематическое</w:t>
      </w:r>
      <w:r w:rsidRPr="007452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0675">
        <w:rPr>
          <w:rFonts w:ascii="Times New Roman" w:hAnsi="Times New Roman" w:cs="Times New Roman"/>
          <w:b/>
          <w:bCs/>
          <w:sz w:val="28"/>
          <w:szCs w:val="28"/>
        </w:rPr>
        <w:t>планирование</w:t>
      </w:r>
    </w:p>
    <w:tbl>
      <w:tblPr>
        <w:tblStyle w:val="a4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3118"/>
        <w:gridCol w:w="993"/>
        <w:gridCol w:w="2268"/>
        <w:gridCol w:w="3827"/>
        <w:gridCol w:w="1134"/>
        <w:gridCol w:w="1276"/>
      </w:tblGrid>
      <w:tr w:rsidR="008826B0" w:rsidRPr="008826B0" w:rsidTr="00231937">
        <w:trPr>
          <w:trHeight w:val="675"/>
        </w:trPr>
        <w:tc>
          <w:tcPr>
            <w:tcW w:w="568" w:type="dxa"/>
            <w:vMerge w:val="restart"/>
          </w:tcPr>
          <w:p w:rsidR="008826B0" w:rsidRPr="008826B0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882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</w:t>
            </w:r>
          </w:p>
          <w:p w:rsidR="008826B0" w:rsidRPr="008826B0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882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</w:t>
            </w:r>
            <w:r w:rsidRPr="00882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</w:p>
        </w:tc>
        <w:tc>
          <w:tcPr>
            <w:tcW w:w="2268" w:type="dxa"/>
            <w:vMerge w:val="restart"/>
          </w:tcPr>
          <w:p w:rsidR="008826B0" w:rsidRPr="008826B0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разделов</w:t>
            </w:r>
          </w:p>
        </w:tc>
        <w:tc>
          <w:tcPr>
            <w:tcW w:w="3118" w:type="dxa"/>
            <w:vMerge w:val="restart"/>
          </w:tcPr>
          <w:p w:rsidR="008826B0" w:rsidRPr="008826B0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занятий</w:t>
            </w:r>
          </w:p>
        </w:tc>
        <w:tc>
          <w:tcPr>
            <w:tcW w:w="993" w:type="dxa"/>
            <w:vMerge w:val="restart"/>
          </w:tcPr>
          <w:p w:rsidR="008826B0" w:rsidRPr="008826B0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8826B0" w:rsidRPr="008826B0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Основные формы организации учебных занятий</w:t>
            </w:r>
          </w:p>
        </w:tc>
        <w:tc>
          <w:tcPr>
            <w:tcW w:w="3827" w:type="dxa"/>
            <w:vMerge w:val="restart"/>
          </w:tcPr>
          <w:p w:rsidR="008826B0" w:rsidRPr="008826B0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Основные виды учебной деятельности </w:t>
            </w:r>
          </w:p>
        </w:tc>
        <w:tc>
          <w:tcPr>
            <w:tcW w:w="2410" w:type="dxa"/>
            <w:gridSpan w:val="2"/>
          </w:tcPr>
          <w:p w:rsidR="008826B0" w:rsidRPr="008826B0" w:rsidRDefault="008826B0" w:rsidP="00231937">
            <w:pPr>
              <w:jc w:val="center"/>
              <w:rPr>
                <w:b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8826B0" w:rsidRPr="008826B0" w:rsidTr="00231937">
        <w:trPr>
          <w:trHeight w:val="490"/>
        </w:trPr>
        <w:tc>
          <w:tcPr>
            <w:tcW w:w="568" w:type="dxa"/>
            <w:vMerge/>
          </w:tcPr>
          <w:p w:rsidR="008826B0" w:rsidRPr="008826B0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826B0" w:rsidRPr="008826B0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826B0" w:rsidRPr="008826B0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826B0" w:rsidRPr="008826B0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826B0" w:rsidRPr="008826B0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826B0" w:rsidRPr="008826B0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6B0" w:rsidRPr="008826B0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8826B0" w:rsidRPr="008826B0" w:rsidRDefault="008826B0" w:rsidP="00231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826B0" w:rsidRPr="008826B0" w:rsidRDefault="008826B0" w:rsidP="002319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Основные понятия проектной и исследовательской деятельности</w:t>
            </w:r>
          </w:p>
        </w:tc>
        <w:tc>
          <w:tcPr>
            <w:tcW w:w="3118" w:type="dxa"/>
          </w:tcPr>
          <w:p w:rsidR="008826B0" w:rsidRPr="008826B0" w:rsidRDefault="008826B0" w:rsidP="00231937">
            <w:pPr>
              <w:rPr>
                <w:b/>
                <w:bCs/>
                <w:color w:val="000000"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pStyle w:val="Default"/>
              <w:rPr>
                <w:color w:val="auto"/>
              </w:rPr>
            </w:pPr>
            <w:r w:rsidRPr="008826B0">
              <w:rPr>
                <w:color w:val="auto"/>
              </w:rPr>
              <w:t>Понятие «индивидуальный проект».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pStyle w:val="Default"/>
              <w:rPr>
                <w:color w:val="auto"/>
              </w:rPr>
            </w:pPr>
            <w:r w:rsidRPr="008826B0">
              <w:rPr>
                <w:color w:val="auto"/>
              </w:rPr>
              <w:t>знакомятся с понятием «индивидуальный проект».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rPr>
                <w:rFonts w:ascii="Times New Roman" w:hAnsi="Times New Roman"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Цели, задачи проектирования в современном мире.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rPr>
                <w:rFonts w:ascii="Times New Roman" w:hAnsi="Times New Roman"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изучают теоретические основы проектирования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Виды проектов.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Лекция, презентация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знакомятся с типами проектов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rPr>
          <w:trHeight w:val="418"/>
        </w:trPr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Структура проекта.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структурой проекта 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 xml:space="preserve">Этапы работы над проектом. Продукт </w:t>
            </w:r>
            <w:r w:rsidRPr="008826B0">
              <w:rPr>
                <w:rFonts w:ascii="Times New Roman" w:hAnsi="Times New Roman"/>
                <w:sz w:val="24"/>
                <w:szCs w:val="24"/>
              </w:rPr>
              <w:lastRenderedPageBreak/>
              <w:t>проектной деятельности.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продуктами проектной деятельности, способами представления проектов, </w:t>
            </w:r>
            <w:r w:rsidRPr="00882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созданием компьютерных презентаций проектов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b/>
                <w:bCs/>
                <w:color w:val="101025"/>
                <w:sz w:val="24"/>
                <w:szCs w:val="24"/>
                <w:shd w:val="clear" w:color="auto" w:fill="FFFFFF"/>
              </w:rPr>
              <w:t>Методология проектно-исследовательской деятельности</w:t>
            </w:r>
          </w:p>
        </w:tc>
        <w:tc>
          <w:tcPr>
            <w:tcW w:w="3118" w:type="dxa"/>
          </w:tcPr>
          <w:p w:rsidR="008826B0" w:rsidRPr="008826B0" w:rsidRDefault="008826B0" w:rsidP="0023193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5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Конструирование темы. Требования к теме проекта.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изучают теоретические основы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widowControl w:val="0"/>
              <w:spacing w:line="24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6B0">
              <w:rPr>
                <w:rFonts w:ascii="Times New Roman" w:hAnsi="Times New Roman"/>
                <w:color w:val="000000"/>
                <w:sz w:val="24"/>
                <w:szCs w:val="24"/>
              </w:rPr>
              <w:t>Постановка цели, задач проекта.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изучают теоретические основы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Виды информационных источников.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знакомятся с видами информационных источников. Справочники, учебники, статьи, монографии, архивные документы, статистические материалы, Интернет, электронные издания,  телевизионные источники и др.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понятиями: схема, рисунок, график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изучают теоретические основы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Формулировка темы. Постановка задач  проекта.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целеполаганию, планированию,  формулированию проблемы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rPr>
                <w:rFonts w:ascii="Times New Roman" w:hAnsi="Times New Roman"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Сбор материала по теме проекта.</w:t>
            </w:r>
          </w:p>
          <w:p w:rsidR="008826B0" w:rsidRPr="008826B0" w:rsidRDefault="008826B0" w:rsidP="00231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6B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следующими приёмами работы с неструктурированной информацией (собирать, обрабатывать, анализировать, интерпретировать)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pStyle w:val="Default"/>
              <w:rPr>
                <w:color w:val="auto"/>
              </w:rPr>
            </w:pPr>
            <w:r w:rsidRPr="008826B0">
              <w:t>Систематизация материала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6B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между собой этапы проектирования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26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Составление таблиц, диаграмм, карт, схем.</w:t>
            </w:r>
          </w:p>
          <w:p w:rsidR="008826B0" w:rsidRPr="008826B0" w:rsidRDefault="008826B0" w:rsidP="002319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Работа со статистическим материалом.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между собой этапы проектирования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Подбор иллюстраций.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приёмами работы с неструктурированной информацией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Оформление и представление результатов исследовательской работы</w:t>
            </w:r>
          </w:p>
        </w:tc>
        <w:tc>
          <w:tcPr>
            <w:tcW w:w="311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5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Оформление титульного листа и оглавления, введения.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Оформление проектной работы.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Оформление проектной работы. Оформление теоретической части проекта.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Оформление проектной работы. Оформление теоретической части проекта.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проектной работы.</w:t>
            </w:r>
            <w:r w:rsidRPr="0088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Оформление практической части проекта.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Использование наряду с основными, и дополнительные средства (справочная литература, приборы, средства ИКТ).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Оформление приложения.</w:t>
            </w:r>
            <w:r w:rsidRPr="008826B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Оформление проектной работы.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Оформление списка используемой литературы и электронных источников.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Оформление проектной работы.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pStyle w:val="Default"/>
              <w:rPr>
                <w:color w:val="auto"/>
              </w:rPr>
            </w:pPr>
            <w:r w:rsidRPr="008826B0">
              <w:t>Работа в программе Power Point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приёмами работы с компьютерными программами с целью создания презентации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5"/>
              <w:spacing w:line="36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Подготовка защиты проекта.</w:t>
            </w:r>
          </w:p>
          <w:p w:rsidR="008826B0" w:rsidRPr="008826B0" w:rsidRDefault="008826B0" w:rsidP="00231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строят логическую цепь рассуждений, учатся полно выражать свои мысли;</w:t>
            </w:r>
          </w:p>
          <w:p w:rsidR="008826B0" w:rsidRPr="008826B0" w:rsidRDefault="008826B0" w:rsidP="0023193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6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устанавливать причинно-следственные связи, слушают и вступают в диалог;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spacing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строят логическую цепь рассуждений,</w:t>
            </w:r>
          </w:p>
          <w:p w:rsidR="008826B0" w:rsidRPr="008826B0" w:rsidRDefault="008826B0" w:rsidP="0023193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6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устанавливать причинно-следственные связи, слушают и вступают в диалог;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  <w:r w:rsidRPr="008826B0"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3118" w:type="dxa"/>
          </w:tcPr>
          <w:p w:rsidR="008826B0" w:rsidRPr="008826B0" w:rsidRDefault="008826B0" w:rsidP="002319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Экспертиза своей и чужой деятельности.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провести экспертизу своей и чужой деятельности, </w:t>
            </w:r>
            <w:r w:rsidRPr="008826B0">
              <w:rPr>
                <w:rFonts w:eastAsia="Times New Roman"/>
                <w:sz w:val="24"/>
                <w:szCs w:val="24"/>
              </w:rPr>
              <w:t xml:space="preserve"> </w:t>
            </w:r>
            <w:r w:rsidRPr="008826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оценивать адекватно себя и сверстников;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  <w:tr w:rsidR="008826B0" w:rsidRPr="008826B0" w:rsidTr="00231937">
        <w:tc>
          <w:tcPr>
            <w:tcW w:w="568" w:type="dxa"/>
          </w:tcPr>
          <w:p w:rsidR="008826B0" w:rsidRPr="008826B0" w:rsidRDefault="008826B0" w:rsidP="00231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8826B0" w:rsidRPr="008826B0" w:rsidRDefault="008826B0" w:rsidP="002319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826B0" w:rsidRPr="008826B0" w:rsidRDefault="008826B0" w:rsidP="00231937">
            <w:pPr>
              <w:rPr>
                <w:rFonts w:ascii="Times New Roman" w:hAnsi="Times New Roman"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 xml:space="preserve"> Сильные и слабые стороны работы над проектом. Формула успешной деятельности.</w:t>
            </w:r>
          </w:p>
        </w:tc>
        <w:tc>
          <w:tcPr>
            <w:tcW w:w="993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826B0" w:rsidRPr="008826B0" w:rsidRDefault="008826B0" w:rsidP="00231937">
            <w:pPr>
              <w:pStyle w:val="a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26B0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3827" w:type="dxa"/>
          </w:tcPr>
          <w:p w:rsidR="008826B0" w:rsidRPr="008826B0" w:rsidRDefault="008826B0" w:rsidP="00231937">
            <w:pPr>
              <w:rPr>
                <w:rFonts w:ascii="Times New Roman" w:hAnsi="Times New Roman"/>
                <w:sz w:val="24"/>
                <w:szCs w:val="24"/>
              </w:rPr>
            </w:pPr>
            <w:r w:rsidRPr="008826B0">
              <w:rPr>
                <w:rFonts w:ascii="Times New Roman" w:hAnsi="Times New Roman"/>
                <w:sz w:val="24"/>
                <w:szCs w:val="24"/>
              </w:rPr>
              <w:t>формула успешной деятельности. Выявляют сильные и слабые стороны работы над проектом.</w:t>
            </w:r>
          </w:p>
        </w:tc>
        <w:tc>
          <w:tcPr>
            <w:tcW w:w="1134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26B0" w:rsidRPr="008826B0" w:rsidRDefault="008826B0" w:rsidP="00231937">
            <w:pPr>
              <w:rPr>
                <w:sz w:val="24"/>
                <w:szCs w:val="24"/>
              </w:rPr>
            </w:pPr>
          </w:p>
        </w:tc>
      </w:tr>
    </w:tbl>
    <w:p w:rsidR="008826B0" w:rsidRPr="00BA0675" w:rsidRDefault="008826B0" w:rsidP="008826B0">
      <w:pPr>
        <w:rPr>
          <w:sz w:val="28"/>
          <w:szCs w:val="28"/>
        </w:rPr>
      </w:pPr>
    </w:p>
    <w:p w:rsidR="008826B0" w:rsidRDefault="008826B0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</w:p>
    <w:p w:rsidR="00864C56" w:rsidRDefault="00864C5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4C56" w:rsidSect="008826B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25D" w:rsidRDefault="0005625D">
      <w:pPr>
        <w:spacing w:line="240" w:lineRule="auto"/>
      </w:pPr>
      <w:r>
        <w:separator/>
      </w:r>
    </w:p>
  </w:endnote>
  <w:endnote w:type="continuationSeparator" w:id="0">
    <w:p w:rsidR="0005625D" w:rsidRDefault="000562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25D" w:rsidRDefault="0005625D">
      <w:pPr>
        <w:spacing w:after="0"/>
      </w:pPr>
      <w:r>
        <w:separator/>
      </w:r>
    </w:p>
  </w:footnote>
  <w:footnote w:type="continuationSeparator" w:id="0">
    <w:p w:rsidR="0005625D" w:rsidRDefault="000562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37E95"/>
    <w:multiLevelType w:val="multilevel"/>
    <w:tmpl w:val="7B92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55" w:hanging="375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20"/>
    <w:rsid w:val="00003087"/>
    <w:rsid w:val="00023579"/>
    <w:rsid w:val="00043B53"/>
    <w:rsid w:val="0005625D"/>
    <w:rsid w:val="00061C8F"/>
    <w:rsid w:val="00063746"/>
    <w:rsid w:val="00095276"/>
    <w:rsid w:val="000C5E6B"/>
    <w:rsid w:val="00121CC9"/>
    <w:rsid w:val="00146E64"/>
    <w:rsid w:val="00157940"/>
    <w:rsid w:val="00212428"/>
    <w:rsid w:val="00244571"/>
    <w:rsid w:val="00260994"/>
    <w:rsid w:val="0027653B"/>
    <w:rsid w:val="002E722D"/>
    <w:rsid w:val="002F067D"/>
    <w:rsid w:val="003049BD"/>
    <w:rsid w:val="00325B8C"/>
    <w:rsid w:val="00326E26"/>
    <w:rsid w:val="003A420B"/>
    <w:rsid w:val="003F03DE"/>
    <w:rsid w:val="004259DB"/>
    <w:rsid w:val="0042769D"/>
    <w:rsid w:val="00447185"/>
    <w:rsid w:val="0046113B"/>
    <w:rsid w:val="004708F9"/>
    <w:rsid w:val="004B47E5"/>
    <w:rsid w:val="004D072D"/>
    <w:rsid w:val="004E104B"/>
    <w:rsid w:val="00503521"/>
    <w:rsid w:val="00534036"/>
    <w:rsid w:val="00543AD5"/>
    <w:rsid w:val="00563820"/>
    <w:rsid w:val="0056673F"/>
    <w:rsid w:val="005A152B"/>
    <w:rsid w:val="005B3BBD"/>
    <w:rsid w:val="005B5E4A"/>
    <w:rsid w:val="005C1790"/>
    <w:rsid w:val="005D35FB"/>
    <w:rsid w:val="005F5C91"/>
    <w:rsid w:val="00607B1E"/>
    <w:rsid w:val="006106CC"/>
    <w:rsid w:val="0063312E"/>
    <w:rsid w:val="00635995"/>
    <w:rsid w:val="00664808"/>
    <w:rsid w:val="0067050E"/>
    <w:rsid w:val="006A3D00"/>
    <w:rsid w:val="006B4223"/>
    <w:rsid w:val="006C391E"/>
    <w:rsid w:val="006D1F4F"/>
    <w:rsid w:val="006E298B"/>
    <w:rsid w:val="006F04B9"/>
    <w:rsid w:val="006F6B51"/>
    <w:rsid w:val="0077544A"/>
    <w:rsid w:val="00781629"/>
    <w:rsid w:val="007B03B3"/>
    <w:rsid w:val="00810E1E"/>
    <w:rsid w:val="008205D7"/>
    <w:rsid w:val="0083396E"/>
    <w:rsid w:val="00837453"/>
    <w:rsid w:val="00864C56"/>
    <w:rsid w:val="00871CD5"/>
    <w:rsid w:val="008826B0"/>
    <w:rsid w:val="008830CA"/>
    <w:rsid w:val="008D5507"/>
    <w:rsid w:val="008E5A0A"/>
    <w:rsid w:val="00913329"/>
    <w:rsid w:val="0098738A"/>
    <w:rsid w:val="009A400D"/>
    <w:rsid w:val="009A7D31"/>
    <w:rsid w:val="009B2D45"/>
    <w:rsid w:val="00A52413"/>
    <w:rsid w:val="00A634EA"/>
    <w:rsid w:val="00A74000"/>
    <w:rsid w:val="00A7765E"/>
    <w:rsid w:val="00AA151A"/>
    <w:rsid w:val="00AB63C3"/>
    <w:rsid w:val="00BC4F1B"/>
    <w:rsid w:val="00BE2E1D"/>
    <w:rsid w:val="00C323E7"/>
    <w:rsid w:val="00C6640C"/>
    <w:rsid w:val="00C91860"/>
    <w:rsid w:val="00CB3820"/>
    <w:rsid w:val="00CC62EC"/>
    <w:rsid w:val="00D4229C"/>
    <w:rsid w:val="00D46D06"/>
    <w:rsid w:val="00D62930"/>
    <w:rsid w:val="00D818A5"/>
    <w:rsid w:val="00D91912"/>
    <w:rsid w:val="00DA499A"/>
    <w:rsid w:val="00DB7B42"/>
    <w:rsid w:val="00DD10D4"/>
    <w:rsid w:val="00DE33EC"/>
    <w:rsid w:val="00E25A16"/>
    <w:rsid w:val="00E5210B"/>
    <w:rsid w:val="00EA5F1B"/>
    <w:rsid w:val="00ED7FC3"/>
    <w:rsid w:val="00F15AC8"/>
    <w:rsid w:val="00F611BA"/>
    <w:rsid w:val="00F64ECE"/>
    <w:rsid w:val="00F65555"/>
    <w:rsid w:val="00F7127B"/>
    <w:rsid w:val="00F818C2"/>
    <w:rsid w:val="00FC02E3"/>
    <w:rsid w:val="00FE5F68"/>
    <w:rsid w:val="012D42FD"/>
    <w:rsid w:val="25813C45"/>
    <w:rsid w:val="302333FC"/>
    <w:rsid w:val="3BCB38B6"/>
    <w:rsid w:val="3CC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07F87-C665-4544-AFD4-25607D38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826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8826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8826B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8826B0"/>
    <w:pPr>
      <w:ind w:left="720"/>
      <w:contextualSpacing/>
    </w:pPr>
    <w:rPr>
      <w:rFonts w:ascii="Calibri" w:eastAsia="Calibri" w:hAnsi="Calibri" w:cs="Times New Roman"/>
      <w:lang w:val="en-US" w:eastAsia="ru-RU"/>
    </w:rPr>
  </w:style>
  <w:style w:type="paragraph" w:styleId="a6">
    <w:name w:val="No Spacing"/>
    <w:link w:val="a7"/>
    <w:uiPriority w:val="1"/>
    <w:qFormat/>
    <w:rsid w:val="008826B0"/>
    <w:rPr>
      <w:rFonts w:eastAsiaTheme="minorEastAsia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locked/>
    <w:rsid w:val="008826B0"/>
    <w:rPr>
      <w:rFonts w:eastAsiaTheme="minorEastAsia"/>
      <w:sz w:val="22"/>
      <w:szCs w:val="22"/>
    </w:rPr>
  </w:style>
  <w:style w:type="paragraph" w:styleId="a8">
    <w:name w:val="Title"/>
    <w:basedOn w:val="a"/>
    <w:link w:val="a9"/>
    <w:qFormat/>
    <w:rsid w:val="008826B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8826B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53">
    <w:name w:val="c53"/>
    <w:basedOn w:val="a"/>
    <w:rsid w:val="008826B0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82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B3C41-28DE-4292-BBF7-8F3998EB9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2025-10-30T05:39:00Z</dcterms:created>
  <dcterms:modified xsi:type="dcterms:W3CDTF">2025-10-30T05:48:00Z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4BE40B307C704B229DEEA8BC24DD273D_13</vt:lpwstr>
  </property>
</Properties>
</file>